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9" w:rsidRDefault="00FF1D09"/>
    <w:p w:rsidR="00577B3C" w:rsidRDefault="00577B3C"/>
    <w:p w:rsidR="00577B3C" w:rsidRDefault="00577B3C" w:rsidP="00577B3C">
      <w:pPr>
        <w:autoSpaceDE w:val="0"/>
        <w:autoSpaceDN w:val="0"/>
        <w:adjustRightInd w:val="0"/>
        <w:jc w:val="left"/>
        <w:rPr>
          <w:rFonts w:ascii="SimonciniGaramond" w:hAnsi="SimonciniGaramond" w:cs="SimonciniGaramond"/>
          <w:color w:val="FF4638"/>
          <w:sz w:val="20"/>
          <w:szCs w:val="20"/>
        </w:rPr>
      </w:pPr>
    </w:p>
    <w:p w:rsidR="00577B3C" w:rsidRDefault="00577B3C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Al Dirigente scolastico</w:t>
      </w:r>
    </w:p>
    <w:p w:rsidR="00E26606" w:rsidRDefault="00E26606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>Dell’Istituto Omnicomprensivo di</w:t>
      </w:r>
    </w:p>
    <w:p w:rsidR="00E26606" w:rsidRPr="00E26606" w:rsidRDefault="00E26606" w:rsidP="00E26606">
      <w:pPr>
        <w:autoSpaceDE w:val="0"/>
        <w:autoSpaceDN w:val="0"/>
        <w:adjustRightInd w:val="0"/>
        <w:ind w:left="4248" w:firstLine="708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>Giano Dell’</w:t>
      </w:r>
      <w:proofErr w:type="spellStart"/>
      <w:r>
        <w:rPr>
          <w:rFonts w:ascii="SimonciniGaramond" w:hAnsi="SimonciniGaramond" w:cs="SimonciniGaramond"/>
          <w:color w:val="000000"/>
          <w:sz w:val="24"/>
          <w:szCs w:val="24"/>
        </w:rPr>
        <w:t>Umbria-Bastardo</w:t>
      </w:r>
      <w:proofErr w:type="spellEnd"/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E26606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Oggetto: permesso breve</w:t>
      </w: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577B3C">
      <w:pPr>
        <w:autoSpaceDE w:val="0"/>
        <w:autoSpaceDN w:val="0"/>
        <w:adjustRightInd w:val="0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E26606" w:rsidRP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Il/la sottoscritto/a ____________________________________________________,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nato/a il ________ a _________________________________________ prov. 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e residente in via ______________________________________________n. 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comune di _______________________________________ </w:t>
      </w:r>
      <w:proofErr w:type="spellStart"/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cap</w:t>
      </w:r>
      <w:proofErr w:type="spellEnd"/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______ prov. ____,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assunto/a a tempo indeterminato/determinato in qua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>lità di ________________________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in servizio presso 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</w:t>
      </w: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__________________________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>_____________________________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E26606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CHIEDE,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ai sensi dell’art. 16 del </w:t>
      </w:r>
      <w:proofErr w:type="spellStart"/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Ccnl</w:t>
      </w:r>
      <w:proofErr w:type="spellEnd"/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Scuola 2006/2009, di assentarsi dal servizio per particolari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esigenze personali il ____________________ dalle ore ________ alle ore ________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In caso di diniego a fruirne, i motivi di servizio ostativi devono essere comunicati per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iscritto allo/a scrivente ai sensi degli artt. 2 e 3 della Legge 241/90, come integrata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dalla L. n. 15/2005.</w:t>
      </w:r>
    </w:p>
    <w:p w:rsidR="00577B3C" w:rsidRP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>Distinti saluti</w:t>
      </w:r>
    </w:p>
    <w:p w:rsidR="00E26606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E26606" w:rsidRDefault="00577B3C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Data </w:t>
      </w:r>
      <w:r w:rsidR="00E26606">
        <w:rPr>
          <w:rFonts w:ascii="SimonciniGaramond" w:hAnsi="SimonciniGaramond" w:cs="SimonciniGaramond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577B3C" w:rsidRDefault="00E26606" w:rsidP="00E2660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1181A">
        <w:rPr>
          <w:rFonts w:ascii="SimonciniGaramond" w:hAnsi="SimonciniGaramond" w:cs="SimonciniGaramond"/>
          <w:color w:val="000000"/>
          <w:sz w:val="24"/>
          <w:szCs w:val="24"/>
        </w:rPr>
        <w:t>F.to</w:t>
      </w:r>
    </w:p>
    <w:p w:rsidR="00E26606" w:rsidRPr="00E26606" w:rsidRDefault="00E26606" w:rsidP="00E26606">
      <w:pPr>
        <w:tabs>
          <w:tab w:val="center" w:pos="6663"/>
        </w:tabs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ab/>
        <w:t>___________________</w:t>
      </w:r>
    </w:p>
    <w:sectPr w:rsidR="00E26606" w:rsidRPr="00E26606" w:rsidSect="00FF1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7B3C"/>
    <w:rsid w:val="00046FEB"/>
    <w:rsid w:val="003D3FF9"/>
    <w:rsid w:val="00577B3C"/>
    <w:rsid w:val="0061181A"/>
    <w:rsid w:val="00E26606"/>
    <w:rsid w:val="00FE3F3E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Lidia</cp:lastModifiedBy>
  <cp:revision>2</cp:revision>
  <dcterms:created xsi:type="dcterms:W3CDTF">2014-03-29T08:37:00Z</dcterms:created>
  <dcterms:modified xsi:type="dcterms:W3CDTF">2016-09-28T09:30:00Z</dcterms:modified>
</cp:coreProperties>
</file>